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A9" w:rsidRDefault="008B49A9">
      <w:pPr>
        <w:pStyle w:val="BodyText"/>
        <w:ind w:left="117"/>
        <w:rPr>
          <w:rFonts w:ascii="Times New Roman"/>
          <w:b w:val="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8B49A9" w:rsidRPr="00982F0F" w:rsidTr="008B49A9">
        <w:trPr>
          <w:jc w:val="center"/>
        </w:trPr>
        <w:tc>
          <w:tcPr>
            <w:tcW w:w="2802" w:type="dxa"/>
            <w:gridSpan w:val="2"/>
          </w:tcPr>
          <w:p w:rsidR="008B49A9" w:rsidRPr="00982F0F" w:rsidRDefault="008B49A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8B49A9" w:rsidRPr="00982F0F" w:rsidRDefault="008B49A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8B49A9" w:rsidRPr="00982F0F" w:rsidRDefault="008B49A9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8B49A9" w:rsidTr="008B49A9">
        <w:trPr>
          <w:jc w:val="center"/>
        </w:trPr>
        <w:tc>
          <w:tcPr>
            <w:tcW w:w="1951" w:type="dxa"/>
          </w:tcPr>
          <w:p w:rsidR="008B49A9" w:rsidRDefault="008B49A9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3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8B49A9" w:rsidRPr="00494F1C" w:rsidRDefault="008B49A9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8B49A9" w:rsidRPr="00BA6B07" w:rsidRDefault="008B49A9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8B49A9" w:rsidRPr="00033BD8" w:rsidRDefault="008B49A9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8B49A9" w:rsidRDefault="008B49A9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8B49A9" w:rsidRDefault="008B49A9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9A9" w:rsidRPr="008B49A9" w:rsidRDefault="008B49A9" w:rsidP="008B49A9">
      <w:pPr>
        <w:pStyle w:val="BodyText"/>
        <w:ind w:left="117"/>
        <w:rPr>
          <w:rFonts w:ascii="Times New Roman"/>
          <w:b w:val="0"/>
        </w:rPr>
      </w:pPr>
      <w:r>
        <w:rPr>
          <w:b w:val="0"/>
          <w:noProof/>
        </w:rPr>
        <w:pict>
          <v:shape id="docshape1" o:spid="_x0000_s1034" style="position:absolute;left:0;text-align:left;margin-left:37.75pt;margin-top:1pt;width:538.6pt;height:.1pt;z-index:-251658240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8B49A9" w:rsidRDefault="008B49A9" w:rsidP="008B49A9">
      <w:pPr>
        <w:jc w:val="center"/>
        <w:rPr>
          <w:rFonts w:ascii="Arial"/>
          <w:b/>
        </w:rPr>
      </w:pPr>
      <w:proofErr w:type="spellStart"/>
      <w:r>
        <w:rPr>
          <w:rFonts w:ascii="Arial"/>
          <w:b/>
        </w:rPr>
        <w:t>InternalMarks</w:t>
      </w:r>
      <w:proofErr w:type="spellEnd"/>
      <w:r>
        <w:rPr>
          <w:rFonts w:ascii="Arial"/>
          <w:b/>
        </w:rPr>
        <w:t xml:space="preserve"> (2023 - </w:t>
      </w:r>
      <w:r>
        <w:rPr>
          <w:rFonts w:ascii="Arial"/>
          <w:b/>
          <w:spacing w:val="-2"/>
        </w:rPr>
        <w:t>2024)</w:t>
      </w:r>
    </w:p>
    <w:p w:rsidR="008B49A9" w:rsidRDefault="008B49A9" w:rsidP="008B49A9">
      <w:pPr>
        <w:ind w:left="102"/>
        <w:rPr>
          <w:rFonts w:ascii="Arial"/>
          <w:b/>
          <w:sz w:val="20"/>
        </w:rPr>
      </w:pPr>
    </w:p>
    <w:p w:rsidR="008B49A9" w:rsidRDefault="008B49A9" w:rsidP="008B49A9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proofErr w:type="gramStart"/>
      <w:r>
        <w:rPr>
          <w:rFonts w:ascii="Arial"/>
          <w:b/>
          <w:sz w:val="20"/>
        </w:rPr>
        <w:t>:-</w:t>
      </w:r>
      <w:proofErr w:type="gramEnd"/>
      <w:r>
        <w:rPr>
          <w:rFonts w:ascii="Arial"/>
          <w:b/>
          <w:sz w:val="20"/>
        </w:rPr>
        <w:t xml:space="preserve"> (194)NALBARI </w:t>
      </w:r>
      <w:r>
        <w:rPr>
          <w:rFonts w:ascii="Arial"/>
          <w:b/>
          <w:spacing w:val="-2"/>
          <w:sz w:val="20"/>
        </w:rPr>
        <w:t>COLLEGE</w:t>
      </w:r>
    </w:p>
    <w:p w:rsidR="008B49A9" w:rsidRDefault="008B49A9" w:rsidP="008B49A9">
      <w:pPr>
        <w:spacing w:before="130"/>
        <w:ind w:left="102" w:right="61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Degree:-</w:t>
      </w:r>
      <w:proofErr w:type="spellStart"/>
      <w:proofErr w:type="gram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z w:val="20"/>
        </w:rPr>
        <w:t>(</w:t>
      </w:r>
      <w:proofErr w:type="spellStart"/>
      <w:proofErr w:type="gramEnd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)CBCS-All(</w:t>
      </w:r>
      <w:proofErr w:type="spellStart"/>
      <w:r>
        <w:rPr>
          <w:rFonts w:ascii="Arial"/>
          <w:b/>
          <w:sz w:val="20"/>
        </w:rPr>
        <w:t>VthSem</w:t>
      </w:r>
      <w:proofErr w:type="spellEnd"/>
      <w:r>
        <w:rPr>
          <w:rFonts w:ascii="Arial"/>
          <w:b/>
          <w:sz w:val="20"/>
        </w:rPr>
        <w:t>)</w:t>
      </w:r>
    </w:p>
    <w:p w:rsidR="008B49A9" w:rsidRDefault="008B49A9" w:rsidP="008B49A9">
      <w:pPr>
        <w:spacing w:before="130"/>
        <w:ind w:left="102" w:right="61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Subject:-CHEMISTRY</w:t>
      </w:r>
    </w:p>
    <w:p w:rsidR="008B49A9" w:rsidRDefault="008B49A9" w:rsidP="008B49A9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Paper :- (CHE-HC-5016-I) Organic Chemistry-IV (Max Marks - </w:t>
      </w:r>
      <w:r>
        <w:rPr>
          <w:rFonts w:ascii="Arial"/>
          <w:b/>
          <w:spacing w:val="-5"/>
          <w:sz w:val="20"/>
        </w:rPr>
        <w:t>20)</w:t>
      </w:r>
    </w:p>
    <w:p w:rsidR="008B49A9" w:rsidRDefault="008B49A9">
      <w:pPr>
        <w:pStyle w:val="BodyText"/>
        <w:ind w:left="117"/>
        <w:rPr>
          <w:rFonts w:ascii="Times New Roman"/>
          <w:b w:val="0"/>
        </w:rPr>
      </w:pPr>
    </w:p>
    <w:p w:rsidR="008B49A9" w:rsidRDefault="008B49A9">
      <w:pPr>
        <w:pStyle w:val="BodyText"/>
        <w:ind w:left="117"/>
        <w:rPr>
          <w:rFonts w:ascii="Times New Roman"/>
          <w:b w:val="0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2E1FC8">
        <w:trPr>
          <w:trHeight w:val="340"/>
        </w:trPr>
        <w:tc>
          <w:tcPr>
            <w:tcW w:w="872" w:type="dxa"/>
          </w:tcPr>
          <w:p w:rsidR="002E1FC8" w:rsidRDefault="00880462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SNO.</w:t>
            </w:r>
          </w:p>
        </w:tc>
        <w:tc>
          <w:tcPr>
            <w:tcW w:w="1781" w:type="dxa"/>
          </w:tcPr>
          <w:p w:rsidR="002E1FC8" w:rsidRDefault="00880462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ROLL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942" w:type="dxa"/>
          </w:tcPr>
          <w:p w:rsidR="002E1FC8" w:rsidRDefault="00880462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REGISTRATION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STUDENT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1991" w:type="dxa"/>
            <w:tcBorders>
              <w:left w:val="single" w:sz="1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FATHER </w:t>
            </w: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462" w:type="dxa"/>
          </w:tcPr>
          <w:p w:rsidR="002E1FC8" w:rsidRDefault="00880462">
            <w:pPr>
              <w:pStyle w:val="TableParagraph"/>
              <w:spacing w:before="23"/>
              <w:ind w:lef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Marks</w:t>
            </w:r>
          </w:p>
        </w:tc>
      </w:tr>
    </w:tbl>
    <w:p w:rsidR="002E1FC8" w:rsidRDefault="002E1FC8">
      <w:pPr>
        <w:pStyle w:val="BodyText"/>
        <w:spacing w:before="78"/>
        <w:rPr>
          <w:rFonts w:ascii="Times New Roman"/>
          <w:b w:val="0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2E1FC8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ANJAN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ANIL </w:t>
            </w:r>
            <w:r>
              <w:rPr>
                <w:spacing w:val="-2"/>
                <w:sz w:val="18"/>
              </w:rPr>
              <w:t>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ARNABJAN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ASIFUDDIN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MONIRUDDIN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BARBIE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RAMESH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-2"/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DAIJEE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DAISY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BIDYA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2E1FC8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JUBI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DILIP KR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right="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JUMI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MANI RAM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JYOTISHMAN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KANKANA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BAPUKAN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KARINA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HARMOHAN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MANABENDRA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PAREEZA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ABDUL CHAN </w:t>
            </w:r>
            <w:r>
              <w:rPr>
                <w:spacing w:val="-4"/>
                <w:sz w:val="18"/>
              </w:rPr>
              <w:t>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9" w:line="232" w:lineRule="auto"/>
              <w:ind w:left="35" w:right="829"/>
              <w:jc w:val="left"/>
              <w:rPr>
                <w:sz w:val="18"/>
              </w:rPr>
            </w:pPr>
            <w:r>
              <w:rPr>
                <w:sz w:val="18"/>
              </w:rPr>
              <w:t>SEHNAJ</w:t>
            </w:r>
            <w:r>
              <w:rPr>
                <w:sz w:val="18"/>
              </w:rPr>
              <w:t xml:space="preserve">PARBIN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9" w:line="232" w:lineRule="auto"/>
              <w:ind w:left="36" w:right="548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SARFULHAQUE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2"/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SURAJIT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SANATAN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spacing w:before="23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UDDIPTA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PRADIP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2E1FC8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US-211-194-</w:t>
            </w:r>
            <w:r>
              <w:rPr>
                <w:spacing w:val="-4"/>
                <w:sz w:val="18"/>
              </w:rPr>
              <w:t>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 xml:space="preserve">URNISHA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2E1FC8" w:rsidRDefault="00880462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MANOJ KUMAR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2E1FC8" w:rsidRDefault="00880462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</w:tbl>
    <w:p w:rsidR="002E1FC8" w:rsidRDefault="002E1FC8">
      <w:pPr>
        <w:pStyle w:val="BodyText"/>
        <w:rPr>
          <w:rFonts w:ascii="Times New Roman"/>
          <w:b w:val="0"/>
        </w:rPr>
      </w:pPr>
    </w:p>
    <w:p w:rsidR="002E1FC8" w:rsidRDefault="008B49A9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4263390</wp:posOffset>
            </wp:positionH>
            <wp:positionV relativeFrom="paragraph">
              <wp:posOffset>31115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4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FC8" w:rsidRDefault="002E1FC8">
      <w:pPr>
        <w:pStyle w:val="BodyText"/>
        <w:rPr>
          <w:rFonts w:ascii="Times New Roman"/>
          <w:b w:val="0"/>
        </w:rPr>
      </w:pPr>
    </w:p>
    <w:p w:rsidR="002E1FC8" w:rsidRDefault="002E1FC8">
      <w:pPr>
        <w:pStyle w:val="BodyText"/>
        <w:rPr>
          <w:rFonts w:ascii="Times New Roman"/>
          <w:b w:val="0"/>
        </w:rPr>
      </w:pPr>
    </w:p>
    <w:p w:rsidR="008B49A9" w:rsidRDefault="008B49A9" w:rsidP="008B49A9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8B49A9" w:rsidRDefault="008B49A9" w:rsidP="008B49A9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8B49A9" w:rsidRPr="00982F0F" w:rsidRDefault="008B49A9" w:rsidP="008B49A9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2E1FC8" w:rsidRDefault="002E1FC8">
      <w:pPr>
        <w:pStyle w:val="BodyText"/>
        <w:rPr>
          <w:rFonts w:ascii="Times New Roman"/>
          <w:b w:val="0"/>
        </w:rPr>
      </w:pPr>
    </w:p>
    <w:p w:rsidR="002E1FC8" w:rsidRDefault="002E1FC8">
      <w:pPr>
        <w:pStyle w:val="BodyText"/>
        <w:rPr>
          <w:rFonts w:ascii="Times New Roman"/>
          <w:b w:val="0"/>
        </w:rPr>
      </w:pPr>
    </w:p>
    <w:p w:rsidR="002E1FC8" w:rsidRDefault="002E1FC8">
      <w:pPr>
        <w:rPr>
          <w:rFonts w:ascii="Times New Roman"/>
        </w:rPr>
        <w:sectPr w:rsidR="002E1FC8">
          <w:type w:val="continuous"/>
          <w:pgSz w:w="12240" w:h="15840"/>
          <w:pgMar w:top="480" w:right="300" w:bottom="280" w:left="340" w:header="720" w:footer="720" w:gutter="0"/>
          <w:cols w:space="720"/>
        </w:sectPr>
      </w:pPr>
    </w:p>
    <w:p w:rsidR="002E1FC8" w:rsidRDefault="002E1FC8" w:rsidP="008B49A9">
      <w:pPr>
        <w:pStyle w:val="BodyText"/>
        <w:spacing w:before="100" w:line="232" w:lineRule="auto"/>
        <w:ind w:right="38"/>
        <w:rPr>
          <w:b w:val="0"/>
          <w:sz w:val="16"/>
        </w:rPr>
      </w:pPr>
    </w:p>
    <w:sectPr w:rsidR="002E1FC8" w:rsidSect="008B49A9">
      <w:type w:val="continuous"/>
      <w:pgSz w:w="12240" w:h="15840"/>
      <w:pgMar w:top="480" w:right="300" w:bottom="280" w:left="340" w:header="720" w:footer="720" w:gutter="0"/>
      <w:cols w:num="3" w:space="720" w:equalWidth="0">
        <w:col w:w="3132" w:space="1198"/>
        <w:col w:w="3107" w:space="716"/>
        <w:col w:w="34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1FC8"/>
    <w:rsid w:val="00060A00"/>
    <w:rsid w:val="002E1FC8"/>
    <w:rsid w:val="00880462"/>
    <w:rsid w:val="008B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FC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1FC8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2E1FC8"/>
  </w:style>
  <w:style w:type="paragraph" w:customStyle="1" w:styleId="TableParagraph">
    <w:name w:val="Table Paragraph"/>
    <w:basedOn w:val="Normal"/>
    <w:uiPriority w:val="1"/>
    <w:qFormat/>
    <w:rsid w:val="002E1FC8"/>
    <w:pPr>
      <w:spacing w:before="24"/>
      <w:ind w:left="9"/>
      <w:jc w:val="center"/>
    </w:pPr>
  </w:style>
  <w:style w:type="table" w:styleId="TableGrid">
    <w:name w:val="Table Grid"/>
    <w:basedOn w:val="TableNormal"/>
    <w:uiPriority w:val="59"/>
    <w:rsid w:val="008B49A9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A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ACD_InternalMarksSheet</vt:lpstr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2024-09-23T08:43:00Z</dcterms:created>
  <dcterms:modified xsi:type="dcterms:W3CDTF">2024-09-23T08:57:00Z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 Reporting Services 14.0.0.0</vt:lpwstr>
  </property>
  <property fmtid="{D5CDD505-2E9C-101B-9397-08002B2CF9AE}" pid="4" name="Producer">
    <vt:lpwstr>Microsoft Reporting Services PDF Rendering Extension 14.0.0.0</vt:lpwstr>
  </property>
  <property fmtid="{D5CDD505-2E9C-101B-9397-08002B2CF9AE}" pid="5" name="LastSaved">
    <vt:filetime>2024-01-29T00:00:00Z</vt:filetime>
  </property>
</Properties>
</file>